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7031F0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9F7B08" w:rsidRPr="007031F0">
        <w:rPr>
          <w:rFonts w:ascii="GHEA Grapalat" w:hAnsi="GHEA Grapalat"/>
          <w:color w:val="FF0000"/>
          <w:sz w:val="24"/>
          <w:szCs w:val="24"/>
        </w:rPr>
        <w:t>______</w:t>
      </w:r>
      <w:r w:rsidR="00AF1592">
        <w:rPr>
          <w:rFonts w:ascii="Sylfaen" w:hAnsi="Sylfaen"/>
          <w:b w:val="0"/>
          <w:color w:val="FF0000"/>
          <w:sz w:val="23"/>
          <w:szCs w:val="23"/>
        </w:rPr>
        <w:t xml:space="preserve"> ОРА – MA</w:t>
      </w:r>
      <w:r w:rsidR="00581BBB" w:rsidRPr="00581BBB">
        <w:rPr>
          <w:rFonts w:ascii="Sylfaen" w:hAnsi="Sylfaen"/>
          <w:b w:val="0"/>
          <w:color w:val="FF0000"/>
          <w:sz w:val="23"/>
          <w:szCs w:val="23"/>
        </w:rPr>
        <w:t>АП</w:t>
      </w:r>
      <w:r w:rsidR="007031F0" w:rsidRPr="007031F0">
        <w:rPr>
          <w:rFonts w:ascii="Sylfaen" w:hAnsi="Sylfaen"/>
          <w:b w:val="0"/>
          <w:color w:val="FF0000"/>
          <w:sz w:val="23"/>
          <w:szCs w:val="23"/>
        </w:rPr>
        <w:t>ДЗБ-19</w:t>
      </w:r>
      <w:r w:rsidR="0088168A">
        <w:rPr>
          <w:rFonts w:ascii="Sylfaen" w:hAnsi="Sylfaen"/>
          <w:b w:val="0"/>
          <w:color w:val="FF0000"/>
          <w:sz w:val="23"/>
          <w:szCs w:val="23"/>
        </w:rPr>
        <w:t>/</w:t>
      </w:r>
      <w:r w:rsidR="00BC275B" w:rsidRPr="00BC275B">
        <w:rPr>
          <w:rFonts w:ascii="Sylfaen" w:hAnsi="Sylfaen"/>
          <w:b w:val="0"/>
          <w:color w:val="FF0000"/>
          <w:sz w:val="23"/>
          <w:szCs w:val="23"/>
        </w:rPr>
        <w:t>101</w:t>
      </w:r>
      <w:r w:rsidR="009F7B08" w:rsidRPr="007031F0">
        <w:rPr>
          <w:rFonts w:ascii="Sylfaen" w:hAnsi="Sylfaen"/>
          <w:b w:val="0"/>
          <w:color w:val="FF0000"/>
          <w:sz w:val="23"/>
          <w:szCs w:val="23"/>
        </w:rPr>
        <w:t>____</w:t>
      </w:r>
    </w:p>
    <w:p w:rsidR="00765F01" w:rsidRPr="00757C0C" w:rsidRDefault="00765F01" w:rsidP="009F7B08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5067FE" w:rsidRPr="00EF22BA" w:rsidRDefault="007031F0" w:rsidP="00C93582">
      <w:pPr>
        <w:widowControl w:val="0"/>
        <w:jc w:val="both"/>
        <w:rPr>
          <w:rFonts w:ascii="GHEA Grapalat" w:hAnsi="GHEA Grapalat" w:cs="Sylfaen"/>
          <w:szCs w:val="24"/>
        </w:rPr>
      </w:pPr>
      <w:r w:rsidRPr="00220C69">
        <w:rPr>
          <w:rFonts w:ascii="Sylfaen" w:hAnsi="Sylfaen"/>
          <w:b/>
          <w:color w:val="FF0000"/>
          <w:sz w:val="23"/>
          <w:szCs w:val="23"/>
        </w:rPr>
        <w:t>Общецтвенное радио компания Республики Армения</w:t>
      </w:r>
      <w:r w:rsidR="005067FE" w:rsidRPr="00EF22B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</w:p>
    <w:p w:rsidR="005067FE" w:rsidRPr="00C93582" w:rsidRDefault="000809F8" w:rsidP="000809F8">
      <w:pPr>
        <w:widowControl w:val="0"/>
        <w:spacing w:after="160" w:line="360" w:lineRule="auto"/>
        <w:jc w:val="both"/>
        <w:rPr>
          <w:rFonts w:ascii="GHEA Grapalat" w:hAnsi="GHEA Grapalat" w:cs="Sylfaen"/>
          <w:sz w:val="14"/>
          <w:szCs w:val="14"/>
        </w:rPr>
      </w:pPr>
      <w:r w:rsidRPr="00C93582">
        <w:rPr>
          <w:rFonts w:ascii="GHEA Grapalat" w:hAnsi="GHEA Grapalat"/>
          <w:sz w:val="14"/>
          <w:szCs w:val="14"/>
        </w:rPr>
        <w:t>наименование заказчика</w:t>
      </w:r>
    </w:p>
    <w:p w:rsidR="005067FE" w:rsidRPr="00275631" w:rsidRDefault="005067FE" w:rsidP="00D2285B">
      <w:pPr>
        <w:widowControl w:val="0"/>
        <w:jc w:val="both"/>
        <w:rPr>
          <w:rFonts w:ascii="GHEA Grapalat" w:hAnsi="GHEA Grapalat" w:cs="Sylfaen"/>
          <w:sz w:val="20"/>
        </w:rPr>
      </w:pPr>
      <w:r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Pr="00757C0C">
        <w:rPr>
          <w:rFonts w:ascii="GHEA Grapalat" w:hAnsi="GHEA Grapalat"/>
        </w:rPr>
        <w:t xml:space="preserve"> </w:t>
      </w:r>
      <w:r w:rsidR="00275631" w:rsidRPr="00275631">
        <w:rPr>
          <w:rFonts w:ascii="GHEA Grapalat" w:hAnsi="GHEA Grapalat"/>
        </w:rPr>
        <w:t>______</w:t>
      </w:r>
      <w:r w:rsidR="00AF1592">
        <w:rPr>
          <w:rFonts w:ascii="Sylfaen" w:hAnsi="Sylfaen"/>
          <w:b/>
          <w:sz w:val="23"/>
          <w:szCs w:val="23"/>
        </w:rPr>
        <w:t xml:space="preserve"> ОРА – MA</w:t>
      </w:r>
      <w:r w:rsidR="00581BBB" w:rsidRPr="00581BBB">
        <w:rPr>
          <w:rFonts w:ascii="Sylfaen" w:hAnsi="Sylfaen"/>
          <w:b/>
          <w:sz w:val="23"/>
          <w:szCs w:val="23"/>
        </w:rPr>
        <w:t>АП</w:t>
      </w:r>
      <w:r w:rsidR="00AF1592" w:rsidRPr="00AF1592">
        <w:rPr>
          <w:rFonts w:ascii="Sylfaen" w:hAnsi="Sylfaen"/>
          <w:b/>
          <w:sz w:val="23"/>
          <w:szCs w:val="23"/>
        </w:rPr>
        <w:t>Д</w:t>
      </w:r>
      <w:r w:rsidR="007031F0" w:rsidRPr="007031F0">
        <w:rPr>
          <w:rFonts w:ascii="Sylfaen" w:hAnsi="Sylfaen"/>
          <w:b/>
          <w:sz w:val="23"/>
          <w:szCs w:val="23"/>
        </w:rPr>
        <w:t>ЗБ-19/</w:t>
      </w:r>
      <w:r w:rsidR="00581BBB" w:rsidRPr="00581BBB">
        <w:rPr>
          <w:rFonts w:ascii="Sylfaen" w:hAnsi="Sylfaen"/>
          <w:b/>
          <w:sz w:val="23"/>
          <w:szCs w:val="23"/>
        </w:rPr>
        <w:t>101</w:t>
      </w:r>
      <w:r w:rsidR="00275631" w:rsidRPr="00275631">
        <w:rPr>
          <w:rFonts w:ascii="GHEA Grapalat" w:hAnsi="GHEA Grapalat"/>
        </w:rPr>
        <w:t>____</w:t>
      </w:r>
      <w:r w:rsidRPr="00757C0C">
        <w:rPr>
          <w:rFonts w:ascii="GHEA Grapalat" w:hAnsi="GHEA Grapalat"/>
        </w:rPr>
        <w:t>,</w:t>
      </w:r>
    </w:p>
    <w:p w:rsidR="005067FE" w:rsidRPr="00D2285B" w:rsidRDefault="00BC2A5A" w:rsidP="00C93582">
      <w:pPr>
        <w:widowControl w:val="0"/>
        <w:spacing w:after="160" w:line="360" w:lineRule="auto"/>
        <w:ind w:left="5954"/>
        <w:jc w:val="both"/>
        <w:rPr>
          <w:rFonts w:ascii="GHEA Grapalat" w:hAnsi="GHEA Grapalat" w:cs="Sylfaen"/>
          <w:sz w:val="14"/>
          <w:szCs w:val="14"/>
        </w:rPr>
      </w:pPr>
      <w:r w:rsidRPr="00D2285B">
        <w:rPr>
          <w:rFonts w:ascii="GHEA Grapalat" w:hAnsi="GHEA Grapalat"/>
          <w:sz w:val="14"/>
          <w:szCs w:val="14"/>
        </w:rPr>
        <w:t xml:space="preserve">код </w:t>
      </w:r>
      <w:r w:rsidR="005067FE" w:rsidRPr="00D2285B">
        <w:rPr>
          <w:rFonts w:ascii="GHEA Grapalat" w:hAnsi="GHEA Grapalat"/>
          <w:sz w:val="14"/>
          <w:szCs w:val="14"/>
        </w:rPr>
        <w:t>процедуры</w:t>
      </w:r>
    </w:p>
    <w:p w:rsidR="005067FE" w:rsidRPr="00D2285B" w:rsidRDefault="005067FE" w:rsidP="00D2285B">
      <w:pPr>
        <w:widowControl w:val="0"/>
        <w:jc w:val="both"/>
        <w:rPr>
          <w:rFonts w:ascii="GHEA Grapalat" w:hAnsi="GHEA Grapalat" w:cs="Sylfaen"/>
          <w:szCs w:val="24"/>
        </w:rPr>
      </w:pPr>
      <w:r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D2285B">
        <w:rPr>
          <w:rFonts w:ascii="GHEA Grapalat" w:hAnsi="GHEA Grapalat"/>
          <w:szCs w:val="24"/>
        </w:rPr>
        <w:t>_</w:t>
      </w:r>
      <w:r w:rsidR="00BC275B" w:rsidRPr="00BC275B">
        <w:rPr>
          <w:rFonts w:ascii="Sylfaen" w:hAnsi="Sylfaen" w:cs="Arial"/>
          <w:color w:val="000000"/>
          <w:sz w:val="22"/>
          <w:szCs w:val="22"/>
        </w:rPr>
        <w:t>штепсел</w:t>
      </w:r>
      <w:r w:rsidR="009816C9" w:rsidRPr="009816C9">
        <w:rPr>
          <w:rFonts w:ascii="Sylfaen" w:hAnsi="Sylfaen" w:cs="Arial"/>
          <w:color w:val="000000"/>
          <w:sz w:val="22"/>
          <w:szCs w:val="22"/>
        </w:rPr>
        <w:t>ьи</w:t>
      </w:r>
      <w:r w:rsidR="00AF1592">
        <w:rPr>
          <w:rFonts w:ascii="Arial" w:hAnsi="Arial" w:cs="Arial"/>
          <w:color w:val="000000"/>
          <w:sz w:val="22"/>
          <w:szCs w:val="22"/>
        </w:rPr>
        <w:t xml:space="preserve"> </w:t>
      </w:r>
      <w:r w:rsidR="00D2285B">
        <w:rPr>
          <w:rFonts w:ascii="GHEA Grapalat" w:hAnsi="GHEA Grapalat"/>
          <w:szCs w:val="24"/>
        </w:rPr>
        <w:t>_</w:t>
      </w:r>
      <w:r w:rsidR="00FF57BB" w:rsidRPr="00FF57BB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5067FE" w:rsidRPr="002E5CA0" w:rsidRDefault="000809F8" w:rsidP="00FF57BB">
      <w:pPr>
        <w:widowControl w:val="0"/>
        <w:spacing w:after="160" w:line="360" w:lineRule="auto"/>
        <w:ind w:left="4248" w:firstLine="708"/>
        <w:jc w:val="both"/>
        <w:rPr>
          <w:rFonts w:ascii="GHEA Grapalat" w:hAnsi="GHEA Grapalat" w:cs="Sylfaen"/>
          <w:sz w:val="14"/>
          <w:szCs w:val="14"/>
        </w:rPr>
      </w:pPr>
      <w:r w:rsidRPr="002E5CA0">
        <w:rPr>
          <w:rFonts w:ascii="GHEA Grapalat" w:hAnsi="GHEA Grapalat"/>
          <w:sz w:val="14"/>
          <w:szCs w:val="14"/>
        </w:rPr>
        <w:t>наименование предмета закупки</w:t>
      </w:r>
    </w:p>
    <w:p w:rsidR="00AB253E" w:rsidRPr="00D2285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>№</w:t>
      </w:r>
      <w:r w:rsidR="007031F0" w:rsidRPr="007031F0">
        <w:rPr>
          <w:rFonts w:ascii="GHEA Grapalat" w:hAnsi="GHEA Grapalat"/>
          <w:szCs w:val="24"/>
        </w:rPr>
        <w:t xml:space="preserve"> </w:t>
      </w:r>
      <w:r w:rsidR="007031F0" w:rsidRPr="007031F0">
        <w:rPr>
          <w:rFonts w:ascii="GHEA Grapalat" w:hAnsi="GHEA Grapalat"/>
          <w:color w:val="FF0000"/>
          <w:szCs w:val="24"/>
        </w:rPr>
        <w:t>2</w:t>
      </w:r>
      <w:r w:rsidR="00BC2A5A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581BBB" w:rsidRPr="00581BBB">
        <w:rPr>
          <w:rFonts w:ascii="GHEA Grapalat" w:hAnsi="GHEA Grapalat"/>
          <w:color w:val="FF0000"/>
          <w:szCs w:val="24"/>
        </w:rPr>
        <w:t>20</w:t>
      </w:r>
      <w:r w:rsidR="00AF1592" w:rsidRPr="00AF1592">
        <w:rPr>
          <w:rFonts w:ascii="GHEA Grapalat" w:hAnsi="GHEA Grapalat"/>
          <w:color w:val="FF0000"/>
          <w:szCs w:val="24"/>
        </w:rPr>
        <w:t>.06</w:t>
      </w:r>
      <w:r w:rsidR="007031F0" w:rsidRPr="007031F0">
        <w:rPr>
          <w:rFonts w:ascii="GHEA Grapalat" w:hAnsi="GHEA Grapalat"/>
          <w:color w:val="FF0000"/>
          <w:szCs w:val="24"/>
        </w:rPr>
        <w:t>.2019</w:t>
      </w:r>
      <w:r w:rsidR="007031F0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года</w:t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BC275B" w:rsidRDefault="00BC275B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 xml:space="preserve">Лот </w:t>
      </w:r>
      <w:r w:rsidR="00581BBB">
        <w:rPr>
          <w:rFonts w:ascii="GHEA Grapalat" w:hAnsi="GHEA Grapalat"/>
          <w:szCs w:val="24"/>
          <w:lang w:val="en-US"/>
        </w:rPr>
        <w:t>1-2</w:t>
      </w:r>
    </w:p>
    <w:p w:rsidR="00B70645" w:rsidRPr="007031F0" w:rsidRDefault="00B70645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2487"/>
        <w:gridCol w:w="2112"/>
        <w:gridCol w:w="2152"/>
        <w:gridCol w:w="2314"/>
      </w:tblGrid>
      <w:tr w:rsidR="00FD6BB5" w:rsidRPr="00757C0C" w:rsidTr="00734A92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8B206E" w:rsidRPr="007031F0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D6BB5" w:rsidRPr="00757C0C" w:rsidTr="00734A92">
        <w:trPr>
          <w:trHeight w:val="668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8B206E" w:rsidRPr="00581BBB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8B206E" w:rsidRPr="00BC275B" w:rsidRDefault="00BC275B" w:rsidP="00AF1592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&lt;&lt;Степан</w:t>
            </w:r>
            <w:r>
              <w:rPr>
                <w:rFonts w:ascii="GHEA Grapalat" w:hAnsi="GHEA Grapalat"/>
                <w:sz w:val="20"/>
                <w:lang w:val="en-US"/>
              </w:rPr>
              <w:t>Электроникс</w:t>
            </w:r>
            <w:r w:rsidR="00AF1592" w:rsidRPr="00BC275B">
              <w:rPr>
                <w:rFonts w:ascii="GHEA Grapalat" w:hAnsi="GHEA Grapalat"/>
                <w:sz w:val="20"/>
              </w:rPr>
              <w:t>&gt;&gt;  ООО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8B206E" w:rsidRPr="00BC275B" w:rsidRDefault="00341DB6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8B206E" w:rsidRPr="00757C0C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:rsidR="008B206E" w:rsidRPr="00757C0C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Default="00734A92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  <w:r w:rsidRPr="00734A92">
        <w:rPr>
          <w:rFonts w:ascii="GHEA Grapalat" w:hAnsi="GHEA Grapalat" w:hint="eastAsia"/>
          <w:szCs w:val="24"/>
        </w:rPr>
        <w:t>Участник</w:t>
      </w:r>
      <w:r w:rsidRPr="00734A92">
        <w:rPr>
          <w:rFonts w:ascii="GHEA Grapalat" w:hAnsi="GHEA Grapalat"/>
          <w:szCs w:val="24"/>
        </w:rPr>
        <w:t xml:space="preserve"> 1-</w:t>
      </w:r>
      <w:r w:rsidRPr="00734A92">
        <w:rPr>
          <w:rFonts w:ascii="GHEA Grapalat" w:hAnsi="GHEA Grapalat" w:hint="eastAsia"/>
          <w:szCs w:val="24"/>
        </w:rPr>
        <w:t>го</w:t>
      </w:r>
      <w:r w:rsidRPr="00734A92">
        <w:rPr>
          <w:rFonts w:ascii="GHEA Grapalat" w:hAnsi="GHEA Grapalat"/>
          <w:szCs w:val="24"/>
        </w:rPr>
        <w:t xml:space="preserve"> </w:t>
      </w:r>
      <w:r w:rsidRPr="00734A92">
        <w:rPr>
          <w:rFonts w:ascii="GHEA Grapalat" w:hAnsi="GHEA Grapalat" w:hint="eastAsia"/>
          <w:szCs w:val="24"/>
        </w:rPr>
        <w:t>места</w:t>
      </w:r>
      <w:r w:rsidRPr="00734A92">
        <w:rPr>
          <w:rFonts w:ascii="GHEA Grapalat" w:hAnsi="GHEA Grapalat"/>
          <w:szCs w:val="24"/>
        </w:rPr>
        <w:t xml:space="preserve"> - </w:t>
      </w:r>
      <w:r w:rsidRPr="00734A92">
        <w:rPr>
          <w:rFonts w:ascii="GHEA Grapalat" w:hAnsi="GHEA Grapalat" w:hint="eastAsia"/>
          <w:szCs w:val="24"/>
        </w:rPr>
        <w:t>ООО</w:t>
      </w:r>
      <w:r w:rsidRPr="00734A92">
        <w:rPr>
          <w:rFonts w:ascii="GHEA Grapalat" w:hAnsi="GHEA Grapalat"/>
          <w:szCs w:val="24"/>
        </w:rPr>
        <w:t xml:space="preserve"> "</w:t>
      </w:r>
      <w:r w:rsidRPr="00734A92">
        <w:rPr>
          <w:rFonts w:ascii="GHEA Grapalat" w:hAnsi="GHEA Grapalat" w:hint="eastAsia"/>
          <w:szCs w:val="24"/>
        </w:rPr>
        <w:t>Степан</w:t>
      </w:r>
      <w:r w:rsidRPr="00734A92">
        <w:rPr>
          <w:rFonts w:ascii="GHEA Grapalat" w:hAnsi="GHEA Grapalat"/>
          <w:szCs w:val="24"/>
        </w:rPr>
        <w:t xml:space="preserve"> </w:t>
      </w:r>
      <w:r w:rsidRPr="00734A92">
        <w:rPr>
          <w:rFonts w:ascii="GHEA Grapalat" w:hAnsi="GHEA Grapalat" w:hint="eastAsia"/>
          <w:szCs w:val="24"/>
        </w:rPr>
        <w:t>Электроникс</w:t>
      </w:r>
      <w:r w:rsidRPr="00734A92">
        <w:rPr>
          <w:rFonts w:ascii="GHEA Grapalat" w:hAnsi="GHEA Grapalat"/>
          <w:szCs w:val="24"/>
        </w:rPr>
        <w:t>"</w:t>
      </w: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34A92" w:rsidRDefault="00734A92" w:rsidP="00734A9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bookmarkStart w:id="0" w:name="_GoBack"/>
            <w:bookmarkEnd w:id="0"/>
            <w:r>
              <w:rPr>
                <w:rFonts w:ascii="GHEA Grapalat" w:hAnsi="GHEA Grapalat"/>
                <w:b/>
                <w:sz w:val="20"/>
                <w:lang w:val="en-US"/>
              </w:rPr>
              <w:t>лот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734A9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</w:t>
            </w:r>
            <w:r w:rsidR="00734A92">
              <w:rPr>
                <w:rFonts w:ascii="GHEA Grapalat" w:hAnsi="GHEA Grapalat"/>
                <w:b/>
                <w:sz w:val="20"/>
                <w:lang w:val="en-US"/>
              </w:rPr>
              <w:t>тавара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D4C36" w:rsidRPr="00757C0C" w:rsidTr="0048620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8D4C36" w:rsidRPr="00581BBB" w:rsidRDefault="008D4C36" w:rsidP="008D4C3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8D4C36" w:rsidRDefault="008D4C36" w:rsidP="008D4C36">
            <w:r w:rsidRPr="00C10010">
              <w:rPr>
                <w:rFonts w:ascii="Sylfaen" w:hAnsi="Sylfaen" w:cs="Arial"/>
                <w:color w:val="000000"/>
                <w:sz w:val="22"/>
                <w:szCs w:val="22"/>
              </w:rPr>
              <w:t>штепсел</w:t>
            </w:r>
            <w:r w:rsidRPr="00C10010">
              <w:rPr>
                <w:rFonts w:ascii="Sylfaen" w:hAnsi="Sylfaen" w:cs="Arial"/>
                <w:color w:val="000000"/>
                <w:sz w:val="22"/>
                <w:szCs w:val="22"/>
                <w:lang w:val="en-US"/>
              </w:rPr>
              <w:t>ьи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D4C36" w:rsidRPr="00757C0C" w:rsidRDefault="008D4C36" w:rsidP="008D4C3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D4C36" w:rsidRPr="00341DB6" w:rsidRDefault="008D4C36" w:rsidP="008D4C36">
            <w:pPr>
              <w:widowControl w:val="0"/>
              <w:spacing w:after="120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9000</w:t>
            </w:r>
          </w:p>
        </w:tc>
      </w:tr>
      <w:tr w:rsidR="008D4C36" w:rsidRPr="00757C0C" w:rsidTr="0048620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8D4C36" w:rsidRPr="00581BBB" w:rsidRDefault="008D4C36" w:rsidP="008D4C3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8D4C36" w:rsidRDefault="008D4C36" w:rsidP="008D4C36">
            <w:r w:rsidRPr="00C10010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штепсел</w:t>
            </w:r>
            <w:r w:rsidRPr="00C10010">
              <w:rPr>
                <w:rFonts w:ascii="Sylfaen" w:hAnsi="Sylfaen" w:cs="Arial"/>
                <w:color w:val="000000"/>
                <w:sz w:val="22"/>
                <w:szCs w:val="22"/>
                <w:lang w:val="en-US"/>
              </w:rPr>
              <w:t>ьи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D4C36" w:rsidRDefault="008D4C36" w:rsidP="008D4C3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D4C36" w:rsidRDefault="008D4C36" w:rsidP="008D4C36">
            <w:pPr>
              <w:widowControl w:val="0"/>
              <w:spacing w:after="120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9000</w:t>
            </w:r>
          </w:p>
        </w:tc>
      </w:tr>
    </w:tbl>
    <w:p w:rsidR="00F63219" w:rsidRPr="00903FA9" w:rsidRDefault="00ED4558" w:rsidP="00193983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341DB6" w:rsidRPr="00341DB6">
        <w:rPr>
          <w:rFonts w:ascii="GHEA Grapalat" w:hAnsi="GHEA Grapalat"/>
          <w:szCs w:val="24"/>
        </w:rPr>
        <w:t xml:space="preserve">подавший </w:t>
      </w:r>
      <w:r w:rsidR="00341DB6" w:rsidRPr="00341DB6">
        <w:rPr>
          <w:rFonts w:ascii="GHEA Grapalat" w:hAnsi="GHEA Grapalat"/>
          <w:szCs w:val="24"/>
        </w:rPr>
        <w:lastRenderedPageBreak/>
        <w:t>заявку и предложение по минимальной цене.</w:t>
      </w:r>
    </w:p>
    <w:p w:rsidR="004C3DE3" w:rsidRDefault="00ED4558" w:rsidP="00193983">
      <w:pPr>
        <w:widowControl w:val="0"/>
        <w:spacing w:line="360" w:lineRule="auto"/>
        <w:jc w:val="both"/>
        <w:rPr>
          <w:rFonts w:ascii="GHEA Grapalat" w:hAnsi="GHEA Grapalat"/>
          <w:spacing w:val="-6"/>
          <w:szCs w:val="24"/>
        </w:rPr>
      </w:pPr>
      <w:r w:rsidRPr="00C622FD">
        <w:rPr>
          <w:rFonts w:ascii="GHEA Grapalat" w:hAnsi="GHEA Grapalat"/>
          <w:szCs w:val="24"/>
        </w:rPr>
        <w:t>Согласно статье 10 Закона Республики Армения "О закупках" периода</w:t>
      </w:r>
      <w:r w:rsidR="006110B5">
        <w:rPr>
          <w:rFonts w:ascii="Courier New" w:hAnsi="Courier New" w:cs="Courier New"/>
          <w:szCs w:val="24"/>
          <w:lang w:val="en-US"/>
        </w:rPr>
        <w:t> </w:t>
      </w:r>
      <w:r w:rsidRPr="00C622FD">
        <w:rPr>
          <w:rFonts w:ascii="GHEA Grapalat" w:hAnsi="GHEA Grapalat"/>
          <w:szCs w:val="24"/>
        </w:rPr>
        <w:t>ожидания</w:t>
      </w:r>
      <w:r w:rsidR="00D233A6" w:rsidRPr="00D233A6">
        <w:rPr>
          <w:rFonts w:ascii="GHEA Grapalat" w:hAnsi="GHEA Grapalat"/>
          <w:szCs w:val="24"/>
        </w:rPr>
        <w:t xml:space="preserve"> не</w:t>
      </w:r>
      <w:r w:rsidRPr="00C622FD">
        <w:rPr>
          <w:rFonts w:ascii="GHEA Grapalat" w:hAnsi="GHEA Grapalat"/>
          <w:szCs w:val="24"/>
        </w:rPr>
        <w:t xml:space="preserve"> устанавливается</w:t>
      </w:r>
      <w:r w:rsidRPr="002C1F2A">
        <w:rPr>
          <w:rFonts w:ascii="GHEA Grapalat" w:hAnsi="GHEA Grapalat"/>
          <w:spacing w:val="-6"/>
          <w:szCs w:val="24"/>
        </w:rPr>
        <w:t>.</w:t>
      </w:r>
    </w:p>
    <w:p w:rsidR="00E747E7" w:rsidRPr="00D233A6" w:rsidRDefault="00E747E7" w:rsidP="00193983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D233A6" w:rsidRPr="00D233A6">
        <w:rPr>
          <w:rFonts w:ascii="GHEA Grapalat" w:hAnsi="GHEA Grapalat"/>
          <w:spacing w:val="-6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F572C2" w:rsidRPr="00193983">
        <w:rPr>
          <w:rFonts w:ascii="GHEA Grapalat" w:hAnsi="GHEA Grapalat"/>
          <w:szCs w:val="24"/>
        </w:rPr>
        <w:t>Л</w:t>
      </w:r>
      <w:r w:rsidR="00D233A6" w:rsidRPr="00D233A6">
        <w:rPr>
          <w:rFonts w:ascii="GHEA Grapalat" w:hAnsi="GHEA Grapalat"/>
          <w:szCs w:val="24"/>
        </w:rPr>
        <w:t>усине Даллакян</w:t>
      </w:r>
    </w:p>
    <w:p w:rsidR="00E747E7" w:rsidRPr="00B1706B" w:rsidRDefault="00E747E7" w:rsidP="00193983">
      <w:pPr>
        <w:widowControl w:val="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Pr="00C622FD">
        <w:rPr>
          <w:rFonts w:ascii="GHEA Grapalat" w:hAnsi="GHEA Grapalat"/>
          <w:szCs w:val="24"/>
        </w:rPr>
        <w:t>_</w:t>
      </w:r>
      <w:r w:rsidR="002C1F2A" w:rsidRPr="002C1F2A">
        <w:rPr>
          <w:rFonts w:ascii="GHEA Grapalat" w:hAnsi="GHEA Grapalat"/>
          <w:szCs w:val="24"/>
        </w:rPr>
        <w:t>____</w:t>
      </w:r>
      <w:r w:rsidR="00D233A6" w:rsidRPr="00D233A6">
        <w:rPr>
          <w:rFonts w:ascii="Sylfaen" w:hAnsi="Sylfaen"/>
          <w:b/>
          <w:sz w:val="23"/>
          <w:szCs w:val="23"/>
        </w:rPr>
        <w:t xml:space="preserve"> </w:t>
      </w:r>
      <w:r w:rsidR="00AF1592">
        <w:rPr>
          <w:rFonts w:ascii="Sylfaen" w:hAnsi="Sylfaen"/>
          <w:b/>
          <w:sz w:val="23"/>
          <w:szCs w:val="23"/>
        </w:rPr>
        <w:t>ОРА – MA</w:t>
      </w:r>
      <w:r w:rsidR="00581BBB" w:rsidRPr="00581BBB">
        <w:rPr>
          <w:rFonts w:ascii="Sylfaen" w:hAnsi="Sylfaen"/>
          <w:b/>
          <w:sz w:val="23"/>
          <w:szCs w:val="23"/>
        </w:rPr>
        <w:t>АП</w:t>
      </w:r>
      <w:r w:rsidR="00D233A6" w:rsidRPr="007031F0">
        <w:rPr>
          <w:rFonts w:ascii="Sylfaen" w:hAnsi="Sylfaen"/>
          <w:b/>
          <w:sz w:val="23"/>
          <w:szCs w:val="23"/>
        </w:rPr>
        <w:t>ДЗБ-19/</w:t>
      </w:r>
      <w:r w:rsidR="00581BBB" w:rsidRPr="00581BBB">
        <w:rPr>
          <w:rFonts w:ascii="Sylfaen" w:hAnsi="Sylfaen"/>
          <w:b/>
          <w:sz w:val="23"/>
          <w:szCs w:val="23"/>
        </w:rPr>
        <w:t>101</w:t>
      </w:r>
      <w:r w:rsidRPr="00C622FD">
        <w:rPr>
          <w:rFonts w:ascii="GHEA Grapalat" w:hAnsi="GHEA Grapalat"/>
          <w:szCs w:val="24"/>
        </w:rPr>
        <w:t>_.</w:t>
      </w:r>
    </w:p>
    <w:p w:rsidR="00B1706B" w:rsidRPr="00B1706B" w:rsidRDefault="00B1706B" w:rsidP="00B1706B">
      <w:pPr>
        <w:widowControl w:val="0"/>
        <w:spacing w:after="160" w:line="360" w:lineRule="auto"/>
        <w:ind w:left="6237"/>
        <w:jc w:val="both"/>
        <w:rPr>
          <w:rFonts w:ascii="GHEA Grapalat" w:hAnsi="GHEA Grapalat" w:cs="Sylfaen"/>
          <w:szCs w:val="24"/>
        </w:rPr>
      </w:pPr>
      <w:r w:rsidRPr="006110B5">
        <w:rPr>
          <w:rFonts w:ascii="GHEA Grapalat" w:hAnsi="GHEA Grapalat"/>
          <w:sz w:val="16"/>
          <w:szCs w:val="16"/>
        </w:rPr>
        <w:t>код процедуры</w:t>
      </w:r>
    </w:p>
    <w:p w:rsidR="00B1706B" w:rsidRDefault="00B1706B">
      <w:pPr>
        <w:rPr>
          <w:rFonts w:ascii="GHEA Grapalat" w:hAnsi="GHEA Grapalat"/>
          <w:szCs w:val="24"/>
        </w:rPr>
      </w:pPr>
    </w:p>
    <w:p w:rsidR="00D233A6" w:rsidRPr="00A16FF3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A34728">
        <w:rPr>
          <w:rFonts w:ascii="Sylfaen" w:hAnsi="Sylfaen"/>
          <w:sz w:val="23"/>
          <w:szCs w:val="23"/>
        </w:rPr>
        <w:t>Телефон: 010-</w:t>
      </w:r>
      <w:r w:rsidRPr="00A16FF3">
        <w:rPr>
          <w:rFonts w:ascii="Sylfaen" w:hAnsi="Sylfaen"/>
          <w:sz w:val="23"/>
          <w:szCs w:val="23"/>
        </w:rPr>
        <w:t>55</w:t>
      </w:r>
      <w:r w:rsidRPr="00A34728">
        <w:rPr>
          <w:rFonts w:ascii="Sylfaen" w:hAnsi="Sylfaen"/>
          <w:sz w:val="23"/>
          <w:szCs w:val="23"/>
        </w:rPr>
        <w:t>-2</w:t>
      </w:r>
      <w:r w:rsidRPr="00A16FF3">
        <w:rPr>
          <w:rFonts w:ascii="Sylfaen" w:hAnsi="Sylfaen"/>
          <w:sz w:val="23"/>
          <w:szCs w:val="23"/>
        </w:rPr>
        <w:t>1</w:t>
      </w:r>
      <w:r>
        <w:rPr>
          <w:rFonts w:ascii="Sylfaen" w:hAnsi="Sylfaen"/>
          <w:sz w:val="23"/>
          <w:szCs w:val="23"/>
        </w:rPr>
        <w:t>-72/118</w:t>
      </w:r>
    </w:p>
    <w:p w:rsidR="00D233A6" w:rsidRPr="00A34728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A34728">
        <w:rPr>
          <w:rFonts w:ascii="Sylfaen" w:hAnsi="Sylfaen"/>
          <w:sz w:val="23"/>
          <w:szCs w:val="23"/>
        </w:rPr>
        <w:t>Электронная почта `</w:t>
      </w:r>
      <w:r w:rsidRPr="000A6A20">
        <w:rPr>
          <w:rFonts w:ascii="GHEA Grapalat" w:hAnsi="GHEA Grapalat"/>
          <w:b/>
          <w:i/>
          <w:lang w:val="af-ZA"/>
        </w:rPr>
        <w:t xml:space="preserve"> </w:t>
      </w:r>
      <w:r>
        <w:rPr>
          <w:rFonts w:ascii="GHEA Grapalat" w:hAnsi="GHEA Grapalat"/>
          <w:b/>
          <w:i/>
          <w:lang w:val="af-ZA"/>
        </w:rPr>
        <w:t>l.dallakyan@armradio</w:t>
      </w:r>
      <w:r w:rsidRPr="000E5CD5">
        <w:rPr>
          <w:rFonts w:ascii="GHEA Grapalat" w:hAnsi="GHEA Grapalat"/>
          <w:b/>
          <w:i/>
          <w:lang w:val="af-ZA"/>
        </w:rPr>
        <w:t>.am</w:t>
      </w:r>
      <w:r w:rsidRPr="00A34728">
        <w:rPr>
          <w:rFonts w:ascii="Sylfaen" w:hAnsi="Sylfaen"/>
          <w:sz w:val="23"/>
          <w:szCs w:val="23"/>
        </w:rPr>
        <w:t>.</w:t>
      </w:r>
    </w:p>
    <w:p w:rsidR="00D233A6" w:rsidRPr="00D65EA2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D65EA2">
        <w:rPr>
          <w:rFonts w:ascii="Sylfaen" w:hAnsi="Sylfaen"/>
          <w:sz w:val="23"/>
          <w:szCs w:val="23"/>
        </w:rPr>
        <w:t xml:space="preserve">Заказчик: </w:t>
      </w:r>
      <w:r w:rsidR="00581BBB">
        <w:rPr>
          <w:rFonts w:ascii="Sylfaen" w:hAnsi="Sylfaen"/>
          <w:sz w:val="23"/>
          <w:szCs w:val="23"/>
        </w:rPr>
        <w:t>Обще</w:t>
      </w:r>
      <w:r w:rsidR="00581BBB" w:rsidRPr="009816C9">
        <w:rPr>
          <w:rFonts w:ascii="Sylfaen" w:hAnsi="Sylfaen"/>
          <w:sz w:val="23"/>
          <w:szCs w:val="23"/>
        </w:rPr>
        <w:t>с</w:t>
      </w:r>
      <w:r>
        <w:rPr>
          <w:rFonts w:ascii="Sylfaen" w:hAnsi="Sylfaen"/>
          <w:sz w:val="23"/>
          <w:szCs w:val="23"/>
        </w:rPr>
        <w:t>твенное р</w:t>
      </w:r>
      <w:r w:rsidRPr="000A6A20">
        <w:rPr>
          <w:rFonts w:ascii="Sylfaen" w:hAnsi="Sylfaen"/>
          <w:sz w:val="23"/>
          <w:szCs w:val="23"/>
        </w:rPr>
        <w:t>адио</w:t>
      </w:r>
      <w:r>
        <w:rPr>
          <w:rFonts w:ascii="Sylfaen" w:hAnsi="Sylfaen"/>
          <w:sz w:val="23"/>
          <w:szCs w:val="23"/>
        </w:rPr>
        <w:t xml:space="preserve"> компания </w:t>
      </w:r>
      <w:r w:rsidRPr="00A34728">
        <w:rPr>
          <w:rFonts w:ascii="Sylfaen" w:hAnsi="Sylfaen"/>
          <w:sz w:val="23"/>
          <w:szCs w:val="23"/>
        </w:rPr>
        <w:t>Республики Армения</w:t>
      </w:r>
    </w:p>
    <w:p w:rsidR="00613058" w:rsidRPr="00B1706B" w:rsidRDefault="00613058" w:rsidP="00D233A6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Cs w:val="24"/>
        </w:rPr>
      </w:pPr>
    </w:p>
    <w:sectPr w:rsidR="00613058" w:rsidRPr="00B1706B" w:rsidSect="004C3DE3">
      <w:footerReference w:type="even" r:id="rId7"/>
      <w:footerReference w:type="default" r:id="rId8"/>
      <w:pgSz w:w="11906" w:h="16838" w:code="9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C17" w:rsidRDefault="00542C17">
      <w:r>
        <w:separator/>
      </w:r>
    </w:p>
  </w:endnote>
  <w:endnote w:type="continuationSeparator" w:id="0">
    <w:p w:rsidR="00542C17" w:rsidRDefault="0054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B70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C17" w:rsidRDefault="00542C17">
      <w:r>
        <w:separator/>
      </w:r>
    </w:p>
  </w:footnote>
  <w:footnote w:type="continuationSeparator" w:id="0">
    <w:p w:rsidR="00542C17" w:rsidRDefault="00542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239E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2754E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3983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27C6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1DB6"/>
    <w:rsid w:val="00345C5A"/>
    <w:rsid w:val="00352FB2"/>
    <w:rsid w:val="00363A02"/>
    <w:rsid w:val="003654FE"/>
    <w:rsid w:val="00366B43"/>
    <w:rsid w:val="0036794B"/>
    <w:rsid w:val="00371957"/>
    <w:rsid w:val="00371C43"/>
    <w:rsid w:val="003816A2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5F45"/>
    <w:rsid w:val="00486700"/>
    <w:rsid w:val="004945B6"/>
    <w:rsid w:val="004A1CDD"/>
    <w:rsid w:val="004A5723"/>
    <w:rsid w:val="004B0C88"/>
    <w:rsid w:val="004B2CAE"/>
    <w:rsid w:val="004B7482"/>
    <w:rsid w:val="004C3DE3"/>
    <w:rsid w:val="004C6978"/>
    <w:rsid w:val="004D3331"/>
    <w:rsid w:val="004D4E6E"/>
    <w:rsid w:val="004F596C"/>
    <w:rsid w:val="005067FE"/>
    <w:rsid w:val="00523E9F"/>
    <w:rsid w:val="00531EA4"/>
    <w:rsid w:val="00532F01"/>
    <w:rsid w:val="00542C17"/>
    <w:rsid w:val="005645A0"/>
    <w:rsid w:val="00565F1E"/>
    <w:rsid w:val="005676AA"/>
    <w:rsid w:val="00570AA7"/>
    <w:rsid w:val="00581BBB"/>
    <w:rsid w:val="00584472"/>
    <w:rsid w:val="00586A35"/>
    <w:rsid w:val="0059197C"/>
    <w:rsid w:val="00596E23"/>
    <w:rsid w:val="005A05CF"/>
    <w:rsid w:val="005A4DF0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6BCB"/>
    <w:rsid w:val="00683E3A"/>
    <w:rsid w:val="00686425"/>
    <w:rsid w:val="006B7B4E"/>
    <w:rsid w:val="006F114D"/>
    <w:rsid w:val="006F7509"/>
    <w:rsid w:val="007031F0"/>
    <w:rsid w:val="0071112C"/>
    <w:rsid w:val="00712A17"/>
    <w:rsid w:val="00717888"/>
    <w:rsid w:val="00722C9C"/>
    <w:rsid w:val="00727604"/>
    <w:rsid w:val="007338FA"/>
    <w:rsid w:val="00734A92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2A61"/>
    <w:rsid w:val="007A44B1"/>
    <w:rsid w:val="007A795B"/>
    <w:rsid w:val="007B6C31"/>
    <w:rsid w:val="007B70A8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8168A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4C36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816C9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1592"/>
    <w:rsid w:val="00B036F7"/>
    <w:rsid w:val="00B06838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75B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33A6"/>
    <w:rsid w:val="00D2725C"/>
    <w:rsid w:val="00D405E4"/>
    <w:rsid w:val="00D52421"/>
    <w:rsid w:val="00D559F9"/>
    <w:rsid w:val="00D63146"/>
    <w:rsid w:val="00D660D3"/>
    <w:rsid w:val="00D673FC"/>
    <w:rsid w:val="00D706B6"/>
    <w:rsid w:val="00D810D7"/>
    <w:rsid w:val="00D83E21"/>
    <w:rsid w:val="00D84893"/>
    <w:rsid w:val="00D92B38"/>
    <w:rsid w:val="00D92FBE"/>
    <w:rsid w:val="00DB50C0"/>
    <w:rsid w:val="00DC4A38"/>
    <w:rsid w:val="00DF08F7"/>
    <w:rsid w:val="00E068CA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58B5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2C2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D76E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CBF59B"/>
  <w15:docId w15:val="{7AC8761B-AA4F-48D1-B610-B4EFD814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l.dallakyan@armradio.am</cp:lastModifiedBy>
  <cp:revision>31</cp:revision>
  <cp:lastPrinted>2012-06-13T06:43:00Z</cp:lastPrinted>
  <dcterms:created xsi:type="dcterms:W3CDTF">2018-08-08T07:12:00Z</dcterms:created>
  <dcterms:modified xsi:type="dcterms:W3CDTF">2019-06-21T07:52:00Z</dcterms:modified>
</cp:coreProperties>
</file>